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54" w:rsidRPr="001D4354" w:rsidRDefault="00BB240A" w:rsidP="001E2BFB">
      <w:pPr>
        <w:spacing w:after="0" w:line="240" w:lineRule="auto"/>
        <w:ind w:right="140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354">
        <w:rPr>
          <w:rFonts w:ascii="Times New Roman" w:hAnsi="Times New Roman" w:cs="Times New Roman"/>
          <w:b/>
          <w:sz w:val="28"/>
          <w:szCs w:val="28"/>
        </w:rPr>
        <w:t>Международные связи Мурманской областной Думы</w:t>
      </w:r>
    </w:p>
    <w:p w:rsidR="001D4354" w:rsidRDefault="001D4354" w:rsidP="00BB240A">
      <w:pPr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E2BFB" w:rsidRPr="00421B5B" w:rsidRDefault="00BB240A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0A">
        <w:rPr>
          <w:rFonts w:ascii="Times New Roman" w:hAnsi="Times New Roman" w:cs="Times New Roman"/>
          <w:sz w:val="28"/>
          <w:szCs w:val="28"/>
        </w:rPr>
        <w:t>В 202</w:t>
      </w:r>
      <w:r w:rsidR="001E2BFB">
        <w:rPr>
          <w:rFonts w:ascii="Times New Roman" w:hAnsi="Times New Roman" w:cs="Times New Roman"/>
          <w:sz w:val="28"/>
          <w:szCs w:val="28"/>
        </w:rPr>
        <w:t>4</w:t>
      </w:r>
      <w:r w:rsidRPr="00BB240A">
        <w:rPr>
          <w:rFonts w:ascii="Times New Roman" w:hAnsi="Times New Roman" w:cs="Times New Roman"/>
          <w:sz w:val="28"/>
          <w:szCs w:val="28"/>
        </w:rPr>
        <w:t xml:space="preserve"> году основным направлением международного сотрудничества стало развитие контактов Мурманской областной Думы с Республикой Беларусь. Так, </w:t>
      </w:r>
      <w:r w:rsidR="001E2BFB">
        <w:rPr>
          <w:rFonts w:ascii="Times New Roman" w:hAnsi="Times New Roman" w:cs="Times New Roman"/>
          <w:sz w:val="28"/>
          <w:szCs w:val="28"/>
        </w:rPr>
        <w:t>П</w:t>
      </w:r>
      <w:r w:rsidRPr="00BB240A">
        <w:rPr>
          <w:rFonts w:ascii="Times New Roman" w:hAnsi="Times New Roman" w:cs="Times New Roman"/>
          <w:sz w:val="28"/>
          <w:szCs w:val="28"/>
        </w:rPr>
        <w:t xml:space="preserve">редседатель Мурманской областной Думы </w:t>
      </w:r>
      <w:r w:rsidR="001E2BFB">
        <w:rPr>
          <w:rFonts w:ascii="Times New Roman" w:hAnsi="Times New Roman" w:cs="Times New Roman"/>
          <w:sz w:val="28"/>
          <w:szCs w:val="28"/>
        </w:rPr>
        <w:t>Дубовой С.М. п</w:t>
      </w:r>
      <w:r w:rsidRPr="00BB240A">
        <w:rPr>
          <w:rFonts w:ascii="Times New Roman" w:hAnsi="Times New Roman" w:cs="Times New Roman"/>
          <w:sz w:val="28"/>
          <w:szCs w:val="28"/>
        </w:rPr>
        <w:t>ринял участие в работе X</w:t>
      </w:r>
      <w:r w:rsidR="001E2B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40A">
        <w:rPr>
          <w:rFonts w:ascii="Times New Roman" w:hAnsi="Times New Roman" w:cs="Times New Roman"/>
          <w:sz w:val="28"/>
          <w:szCs w:val="28"/>
        </w:rPr>
        <w:t xml:space="preserve"> Форума регионов </w:t>
      </w:r>
      <w:r w:rsidR="001E2BFB" w:rsidRPr="00BB240A">
        <w:rPr>
          <w:rFonts w:ascii="Times New Roman" w:hAnsi="Times New Roman" w:cs="Times New Roman"/>
          <w:sz w:val="28"/>
          <w:szCs w:val="28"/>
        </w:rPr>
        <w:t xml:space="preserve">Беларуси </w:t>
      </w:r>
      <w:r w:rsidR="001E2BFB">
        <w:rPr>
          <w:rFonts w:ascii="Times New Roman" w:hAnsi="Times New Roman" w:cs="Times New Roman"/>
          <w:sz w:val="28"/>
          <w:szCs w:val="28"/>
        </w:rPr>
        <w:t xml:space="preserve">и </w:t>
      </w:r>
      <w:r w:rsidRPr="00BB240A">
        <w:rPr>
          <w:rFonts w:ascii="Times New Roman" w:hAnsi="Times New Roman" w:cs="Times New Roman"/>
          <w:sz w:val="28"/>
          <w:szCs w:val="28"/>
        </w:rPr>
        <w:t xml:space="preserve">России, который состоялся в </w:t>
      </w:r>
      <w:proofErr w:type="gramStart"/>
      <w:r w:rsidRPr="00BB24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B240A">
        <w:rPr>
          <w:rFonts w:ascii="Times New Roman" w:hAnsi="Times New Roman" w:cs="Times New Roman"/>
          <w:sz w:val="28"/>
          <w:szCs w:val="28"/>
        </w:rPr>
        <w:t xml:space="preserve">. </w:t>
      </w:r>
      <w:r w:rsidR="001E2BFB">
        <w:rPr>
          <w:rFonts w:ascii="Times New Roman" w:hAnsi="Times New Roman" w:cs="Times New Roman"/>
          <w:sz w:val="28"/>
          <w:szCs w:val="28"/>
        </w:rPr>
        <w:t xml:space="preserve">Витебске, г. Полоцке и г. Новополоцке </w:t>
      </w:r>
      <w:r w:rsidRPr="00BB240A">
        <w:rPr>
          <w:rFonts w:ascii="Times New Roman" w:hAnsi="Times New Roman" w:cs="Times New Roman"/>
          <w:sz w:val="28"/>
          <w:szCs w:val="28"/>
        </w:rPr>
        <w:t>(Республика Б</w:t>
      </w:r>
      <w:r w:rsidR="001E2BFB">
        <w:rPr>
          <w:rFonts w:ascii="Times New Roman" w:hAnsi="Times New Roman" w:cs="Times New Roman"/>
          <w:sz w:val="28"/>
          <w:szCs w:val="28"/>
        </w:rPr>
        <w:t>еларусь</w:t>
      </w:r>
      <w:r w:rsidRPr="00BB240A">
        <w:rPr>
          <w:rFonts w:ascii="Times New Roman" w:hAnsi="Times New Roman" w:cs="Times New Roman"/>
          <w:sz w:val="28"/>
          <w:szCs w:val="28"/>
        </w:rPr>
        <w:t>).</w:t>
      </w:r>
      <w:r w:rsidR="00E61A0E">
        <w:rPr>
          <w:rFonts w:ascii="Times New Roman" w:hAnsi="Times New Roman" w:cs="Times New Roman"/>
          <w:sz w:val="28"/>
          <w:szCs w:val="28"/>
        </w:rPr>
        <w:t xml:space="preserve"> Форум, организаторами которого являются </w:t>
      </w:r>
      <w:r w:rsidRPr="00BB240A">
        <w:rPr>
          <w:rFonts w:ascii="Times New Roman" w:hAnsi="Times New Roman" w:cs="Times New Roman"/>
          <w:sz w:val="28"/>
          <w:szCs w:val="28"/>
        </w:rPr>
        <w:t xml:space="preserve">Совет Федерации Федерального Собрания Российской Федерации и Совет Республики Национального собрания Республики Беларусь, </w:t>
      </w:r>
      <w:r w:rsidRPr="00421B5B">
        <w:rPr>
          <w:rFonts w:ascii="Times New Roman" w:hAnsi="Times New Roman" w:cs="Times New Roman"/>
          <w:sz w:val="28"/>
          <w:szCs w:val="28"/>
        </w:rPr>
        <w:t xml:space="preserve">проводится ежегодно поочередно в регионах России и Белоруссии. </w:t>
      </w:r>
    </w:p>
    <w:p w:rsidR="001E2BFB" w:rsidRPr="00421B5B" w:rsidRDefault="00421B5B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1B5B">
        <w:rPr>
          <w:rFonts w:ascii="Times New Roman" w:hAnsi="Times New Roman" w:cs="Times New Roman"/>
          <w:sz w:val="28"/>
          <w:szCs w:val="28"/>
          <w:shd w:val="clear" w:color="auto" w:fill="FFFFFF"/>
        </w:rPr>
        <w:t>Дубовой С.М. принял участие в секционном заседании, посвященном развитию межрегионального сотрудничества.</w:t>
      </w:r>
      <w:r w:rsidR="00E61A0E">
        <w:rPr>
          <w:rFonts w:ascii="Times New Roman" w:hAnsi="Times New Roman" w:cs="Times New Roman"/>
          <w:sz w:val="28"/>
          <w:szCs w:val="28"/>
        </w:rPr>
        <w:t xml:space="preserve"> </w:t>
      </w:r>
      <w:r w:rsidRPr="00421B5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обсудили текущую ситуацию и перспективы, реализацию межрегиональных проектов, сохранение исторической памяти и правды о Великой Отечественной войне, обменялись идеями и опытом.</w:t>
      </w:r>
      <w:r w:rsidR="00133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1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Ключевым событием </w:t>
      </w:r>
      <w:r w:rsidR="00133211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</w:t>
      </w:r>
      <w:r w:rsidRPr="00421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стало подписание документов о сотрудничестве. Мурманская областная Дума заключила соглашение с Могилевским областным Советом депутатов. Стороны договорились способствовать развитию межпарламентских связей, углублению сотрудничества в сфере нормотворческой и депутатской деятельности, обмену опытом работы органов государственной власти, местного самоуправления, общественных объединений в сфере патриотического воспитания подрастающего поколения на основе исторической памяти, героического прошлого и историко-культурного наследия </w:t>
      </w:r>
      <w:r w:rsidR="0013321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 и Беларуси</w:t>
      </w:r>
      <w:r w:rsidRPr="00421B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33211" w:rsidRDefault="00133211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подписанного Соглашения уже в 2024 году по приглашению Председателя Могилевского областного Совета депутатов делегация Мурманской областной Думы в составе з</w:t>
      </w:r>
      <w:r w:rsidRPr="00E61A0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1A0E">
        <w:rPr>
          <w:rFonts w:ascii="Times New Roman" w:hAnsi="Times New Roman" w:cs="Times New Roman"/>
          <w:sz w:val="28"/>
          <w:szCs w:val="28"/>
        </w:rPr>
        <w:t xml:space="preserve"> Председателя Мурманской областной Думы </w:t>
      </w:r>
      <w:proofErr w:type="spellStart"/>
      <w:r w:rsidRPr="00E61A0E">
        <w:rPr>
          <w:rFonts w:ascii="Times New Roman" w:hAnsi="Times New Roman" w:cs="Times New Roman"/>
          <w:sz w:val="28"/>
          <w:szCs w:val="28"/>
        </w:rPr>
        <w:t>Никор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61A0E">
        <w:rPr>
          <w:rFonts w:ascii="Times New Roman" w:hAnsi="Times New Roman" w:cs="Times New Roman"/>
          <w:sz w:val="28"/>
          <w:szCs w:val="28"/>
        </w:rPr>
        <w:t xml:space="preserve"> Е.В. и </w:t>
      </w:r>
      <w:r w:rsidRPr="00E61A0E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61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председателя комитета </w:t>
      </w:r>
      <w:r w:rsidRPr="00E61A0E">
        <w:rPr>
          <w:rFonts w:ascii="Times New Roman" w:hAnsi="Times New Roman" w:cs="Times New Roman"/>
          <w:sz w:val="28"/>
          <w:szCs w:val="28"/>
        </w:rPr>
        <w:t xml:space="preserve">Мурманской областной Думы </w:t>
      </w:r>
      <w:r w:rsidRPr="00E61A0E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природопользованию, экологии, рыбохозяйственному и агропромышленному комплекс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Черепановой Л.Н. посетил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Могилевскую область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Состоялась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белорусскими коллегами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Депутаты Мурманской областной Думы приняли участие в </w:t>
      </w:r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белорусск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республиканск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>Купалье</w:t>
      </w:r>
      <w:proofErr w:type="spellEnd"/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ознакомились с реализацией проекта "Союзное государство на </w:t>
      </w:r>
      <w:proofErr w:type="spellStart"/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>Купалье</w:t>
      </w:r>
      <w:proofErr w:type="spellEnd"/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</w:p>
    <w:p w:rsidR="001E0684" w:rsidRPr="001E0684" w:rsidRDefault="00B3507A" w:rsidP="00133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07A">
        <w:rPr>
          <w:rFonts w:ascii="Times New Roman" w:hAnsi="Times New Roman" w:cs="Times New Roman"/>
          <w:sz w:val="28"/>
          <w:szCs w:val="28"/>
        </w:rPr>
        <w:t xml:space="preserve">Заместитель Председателя Мурманской областной Думы </w:t>
      </w:r>
      <w:proofErr w:type="spellStart"/>
      <w:r w:rsidRPr="00B3507A">
        <w:rPr>
          <w:rFonts w:ascii="Times New Roman" w:hAnsi="Times New Roman" w:cs="Times New Roman"/>
          <w:sz w:val="28"/>
          <w:szCs w:val="28"/>
        </w:rPr>
        <w:t>Степахно</w:t>
      </w:r>
      <w:proofErr w:type="spellEnd"/>
      <w:r w:rsidRPr="00B3507A">
        <w:rPr>
          <w:rFonts w:ascii="Times New Roman" w:hAnsi="Times New Roman" w:cs="Times New Roman"/>
          <w:sz w:val="28"/>
          <w:szCs w:val="28"/>
        </w:rPr>
        <w:t xml:space="preserve"> Г.В. </w:t>
      </w:r>
      <w:r w:rsidR="005330C0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1E0684"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принял участие в международном турнире ветеранов по волейболу среди команд городов-героев</w:t>
      </w:r>
      <w:r w:rsidRPr="00B350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</w:t>
      </w:r>
      <w:r w:rsidRPr="00B3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50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3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Минске</w:t>
      </w:r>
      <w:r w:rsidRPr="00B350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1E0684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были посвящены 79-й годовщине победы в Великой Отечественной войне. В них приняли участие 17 команд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684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Беларуси и России.</w:t>
      </w:r>
      <w:r w:rsidRPr="00B3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684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рабочей поездки в Республику Беларусь </w:t>
      </w:r>
      <w:proofErr w:type="spellStart"/>
      <w:r w:rsidR="001E0684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Степахно</w:t>
      </w:r>
      <w:proofErr w:type="spellEnd"/>
      <w:r w:rsidRPr="00B3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  <w:r w:rsidR="001E0684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принял участие в </w:t>
      </w:r>
      <w:proofErr w:type="spellStart"/>
      <w:r w:rsidR="001E0684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Vll</w:t>
      </w:r>
      <w:proofErr w:type="spellEnd"/>
      <w:r w:rsidR="001E0684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Всебелорусском Народном Собрании</w:t>
      </w:r>
      <w:r w:rsidRPr="00B3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30C0" w:rsidRDefault="005330C0" w:rsidP="00133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Еще одно направление сотрудничество, в котором традиционно участвуют</w:t>
      </w:r>
      <w:r w:rsidR="00B3507A" w:rsidRPr="00013A61">
        <w:rPr>
          <w:rFonts w:ascii="Times New Roman" w:hAnsi="Times New Roman" w:cs="Times New Roman"/>
          <w:sz w:val="28"/>
          <w:szCs w:val="28"/>
        </w:rPr>
        <w:t xml:space="preserve"> представители Мурманской областной Думы</w:t>
      </w:r>
      <w:r>
        <w:rPr>
          <w:rFonts w:ascii="Times New Roman" w:hAnsi="Times New Roman" w:cs="Times New Roman"/>
          <w:sz w:val="28"/>
          <w:szCs w:val="28"/>
        </w:rPr>
        <w:t xml:space="preserve"> – м</w:t>
      </w:r>
      <w:r w:rsidR="00B3507A" w:rsidRPr="00013A61">
        <w:rPr>
          <w:rFonts w:ascii="Times New Roman" w:hAnsi="Times New Roman" w:cs="Times New Roman"/>
          <w:sz w:val="28"/>
          <w:szCs w:val="28"/>
        </w:rPr>
        <w:t xml:space="preserve">ероприятия по линии БРИКС.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3507A" w:rsidRPr="00013A61">
        <w:rPr>
          <w:rFonts w:ascii="Times New Roman" w:hAnsi="Times New Roman" w:cs="Times New Roman"/>
          <w:sz w:val="28"/>
          <w:szCs w:val="28"/>
        </w:rPr>
        <w:t xml:space="preserve"> 2024 году в рамках председательства России в БРИКС в </w:t>
      </w:r>
      <w:proofErr w:type="gramStart"/>
      <w:r w:rsidR="00B3507A" w:rsidRPr="00013A6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3507A" w:rsidRPr="00013A61">
        <w:rPr>
          <w:rFonts w:ascii="Times New Roman" w:hAnsi="Times New Roman" w:cs="Times New Roman"/>
          <w:sz w:val="28"/>
          <w:szCs w:val="28"/>
        </w:rPr>
        <w:t xml:space="preserve">. Москве прошел </w:t>
      </w:r>
      <w:r w:rsidR="00035CD3" w:rsidRPr="00035C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Международный муниципальный форум стран БРИКС</w:t>
      </w:r>
      <w:r w:rsidR="00B3507A" w:rsidRPr="00013A6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программа мероприятия включа</w:t>
      </w:r>
      <w:r w:rsidR="00B3507A" w:rsidRPr="00013A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блоков,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отражающих 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современного общества.  В блоке, посвященном межпарламентскому сотрудничеству столиц и городов БРИКС, принял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выступил </w:t>
      </w:r>
      <w:r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видеоконференцсвязи 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="00B3507A" w:rsidRPr="0001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Мурманской 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Думы </w:t>
      </w:r>
      <w:proofErr w:type="spellStart"/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Никора</w:t>
      </w:r>
      <w:proofErr w:type="spellEnd"/>
      <w:r w:rsidR="00B3507A" w:rsidRPr="0001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докладе  на тему: 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>"БРИКС+ и Арктика: вза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имный интерес на благо северян"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раскрыл преимущества Мурманской области, как Арктического субъекта Российской Федерации, для инвестиций и международного взаимодействия, </w:t>
      </w:r>
      <w:r w:rsidR="00035CD3" w:rsidRPr="00035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обозначил перспективные области сотрудничества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A61" w:rsidRPr="00994D57" w:rsidRDefault="00013A61" w:rsidP="00133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2024 году в </w:t>
      </w:r>
      <w:proofErr w:type="gramStart"/>
      <w:r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Санкт-Петербурге 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состоялся</w:t>
      </w:r>
      <w:r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Экономический конгресс VI Международного Муниципального Форума стран БРИКС. В его работе приняли участие </w:t>
      </w:r>
      <w:r w:rsidRPr="0001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r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Мурманской областной Думы </w:t>
      </w:r>
      <w:r w:rsidRPr="00013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здравоохранению</w:t>
      </w:r>
      <w:r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Лукичёва Л.А. и заместитель председателя комитета Мурманской областной Думы </w:t>
      </w:r>
      <w:r w:rsidRPr="00013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здравоохранению</w:t>
      </w:r>
      <w:r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Пономарев Р.С.</w:t>
      </w:r>
    </w:p>
    <w:p w:rsidR="00180567" w:rsidRDefault="008F5408" w:rsidP="001332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Третье направление международного взаимодействия</w:t>
      </w:r>
      <w:r w:rsidR="00B672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2024 году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– </w:t>
      </w:r>
      <w:r w:rsidR="00B672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участие в работе форумов, посвященных арктической повестке дня. </w:t>
      </w:r>
      <w:proofErr w:type="gramStart"/>
      <w:r w:rsidR="00B672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Так, </w:t>
      </w:r>
      <w:r w:rsidR="00180567" w:rsidRPr="001805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Председатель Мурманской областной Думы Дубовой С.М., </w:t>
      </w:r>
      <w:r w:rsidR="00180567" w:rsidRPr="00180567">
        <w:rPr>
          <w:rFonts w:ascii="Times New Roman" w:hAnsi="Times New Roman" w:cs="Times New Roman"/>
          <w:sz w:val="28"/>
          <w:szCs w:val="28"/>
        </w:rPr>
        <w:t xml:space="preserve">заместитель Председателя Мурманской областной Думы </w:t>
      </w:r>
      <w:proofErr w:type="spellStart"/>
      <w:r w:rsidR="00180567" w:rsidRPr="00180567">
        <w:rPr>
          <w:rFonts w:ascii="Times New Roman" w:hAnsi="Times New Roman" w:cs="Times New Roman"/>
          <w:sz w:val="28"/>
          <w:szCs w:val="28"/>
        </w:rPr>
        <w:t>Никора</w:t>
      </w:r>
      <w:proofErr w:type="spellEnd"/>
      <w:r w:rsidR="00180567" w:rsidRPr="00180567">
        <w:rPr>
          <w:rFonts w:ascii="Times New Roman" w:hAnsi="Times New Roman" w:cs="Times New Roman"/>
          <w:sz w:val="28"/>
          <w:szCs w:val="28"/>
        </w:rPr>
        <w:t xml:space="preserve"> Е.В.и председатель комитета </w:t>
      </w:r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Мурманской областной Думы по строительству, благоустройству, энергетике и жилищно-коммунальному хозяйству Павлов М.С. </w:t>
      </w:r>
      <w:r w:rsidR="00533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2024 году </w:t>
      </w:r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участие </w:t>
      </w:r>
      <w:r w:rsidR="00077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выступили на </w:t>
      </w:r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>IV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Международном форуме 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А.</w:t>
      </w:r>
      <w:r w:rsidR="005330C0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Чилингарова 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Арктика: настоящее и будущее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Санкт-Петербурге.</w:t>
      </w:r>
      <w:proofErr w:type="gramEnd"/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ежегодно подводит итоги арктической повестки и объединяет представителей власти, делового сообщества, научно-образовательных и некоммерческих организаций. Главн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 в 2024 году – "</w:t>
      </w:r>
      <w:proofErr w:type="spellStart"/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Человекоцентричная</w:t>
      </w:r>
      <w:proofErr w:type="spellEnd"/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Арктика как приоритет</w:t>
      </w:r>
      <w:r w:rsidR="005330C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7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касалась 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устойчивого развития Арктической зоны </w:t>
      </w:r>
      <w:r w:rsidR="0007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фокусом на реализацию потребностей человека как движущей силы экономического роста и на вовлечение жителей всей страны в освоение </w:t>
      </w:r>
      <w:proofErr w:type="spellStart"/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макрорегиона</w:t>
      </w:r>
      <w:proofErr w:type="spellEnd"/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Дубового С.М. было посвящено развитию системы сбережения </w:t>
      </w:r>
      <w:r w:rsidR="00B67294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кадров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отметил, что в Мурманской области созданы три образовательных и четыре образовательно-производственных кластера, осуществляется подготовка будущих специалистов для различных отраслей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потребностей предприятий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партнеров. Мурманский Арктический университет реализует порядка 200 образовательных программ и осуществляет подготовку кадров по востребованным в регионе специальностям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таким как 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нефтегазовое дело, морские специальности, лечебное дело, информационные технологии. В целях сбережения кадрового потенциала в Мурманской области действуют различные меры поддержки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гранты, премии, стипендии, меры социальной поддержки. 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подчеркнул, что 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обучения молодежи оста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0567" w:rsidRPr="0018056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приоритете для органов власти Мурманской области.</w:t>
      </w:r>
      <w:r w:rsidR="00B6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 </w:t>
      </w:r>
      <w:proofErr w:type="spellStart"/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>Никор</w:t>
      </w:r>
      <w:r w:rsidR="00B6729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Е.В. </w:t>
      </w:r>
      <w:r w:rsidR="00B67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касалось системы </w:t>
      </w:r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>опорных населенных пункт</w:t>
      </w:r>
      <w:r w:rsidR="00B67294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Мурманской области как инструмент</w:t>
      </w:r>
      <w:r w:rsidR="00B6729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обеспечения социально-экономического развития территорий и вектор</w:t>
      </w:r>
      <w:r w:rsidR="00B67294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180567" w:rsidRPr="00180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пространственного развития.</w:t>
      </w:r>
      <w:r w:rsidR="00B67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57" w:rsidRPr="00B67294" w:rsidRDefault="00B67294" w:rsidP="00B672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2024 году </w:t>
      </w:r>
      <w:r w:rsidRPr="00994D5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заместитель Председателя Мурманской областной Думы </w:t>
      </w:r>
      <w:proofErr w:type="spellStart"/>
      <w:r w:rsidRPr="00994D5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Никора</w:t>
      </w:r>
      <w:proofErr w:type="spellEnd"/>
      <w:r w:rsidRPr="00994D5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Е.В.</w:t>
      </w:r>
      <w:r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участие и выступил на </w:t>
      </w:r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X Международн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</w:t>
      </w:r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арктическ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</w:t>
      </w:r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правово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</w:t>
      </w:r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форум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="00013A61" w:rsidRPr="00994D5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13A61" w:rsidRPr="00994D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13A61" w:rsidRPr="00994D57">
        <w:rPr>
          <w:rFonts w:ascii="Times New Roman" w:hAnsi="Times New Roman" w:cs="Times New Roman"/>
          <w:sz w:val="28"/>
          <w:szCs w:val="28"/>
        </w:rPr>
        <w:t>. Санкт-Петербурге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</w:t>
      </w:r>
      <w:r w:rsidR="00013A61"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выступлении он</w:t>
      </w:r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</w:t>
      </w:r>
      <w:r w:rsidR="0007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 </w:t>
      </w:r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успешно реализуемого в регионе с 2019 года стратегического плана «На Севере</w:t>
      </w:r>
      <w:r w:rsidR="0007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жить!», включающего ключевые проекты развития Мурманской области, ставшего консолидирующей платформой для объединения основных приоритетов, направленных на повышение качества жизни северян.</w:t>
      </w:r>
      <w:r w:rsidR="00013A61"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также обратил внимание на необходимость </w:t>
      </w:r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</w:t>
      </w:r>
      <w:r w:rsidR="0007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по </w:t>
      </w:r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вопроса</w:t>
      </w:r>
      <w:r w:rsidR="00077C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жителей закрытых административно-территориальных образований и улучшения качества жизни </w:t>
      </w:r>
      <w:proofErr w:type="gramStart"/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F0F6A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ЗАТО. </w:t>
      </w:r>
    </w:p>
    <w:p w:rsidR="005F19B2" w:rsidRDefault="00B67294" w:rsidP="00133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Никора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Е.В. также принял участие в </w:t>
      </w:r>
      <w:r w:rsidR="00B4236C" w:rsidRPr="00CC0D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IX Международн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ой</w:t>
      </w:r>
      <w:r w:rsidR="00B4236C" w:rsidRPr="00CC0D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ой</w:t>
      </w:r>
      <w:r w:rsidR="00B4236C" w:rsidRPr="00CC0D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B4236C" w:rsidRPr="00CC0D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"Дальний Восток и Арктика: устойчивое развитие"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Москве. 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Он </w:t>
      </w:r>
      <w:r w:rsidR="005F19B2" w:rsidRPr="00CC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 модератором круглого стола 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F19B2" w:rsidRPr="00CC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онференции, где обсуждались вопросы инфраструктурного строительства, а также инновационные технологические, проектные и инженерные решения для строительства, реконструкции и эксплуатации объектов на Дальнем Востоке и на </w:t>
      </w:r>
      <w:r w:rsidR="005F19B2" w:rsidRPr="00994D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19B2" w:rsidRPr="00CC0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рктических территориях.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36C" w:rsidRPr="00CC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деловую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</w:t>
      </w:r>
      <w:r w:rsidR="00B4236C" w:rsidRPr="00CC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вошли вопросы, связанные с социально-экономическим развитием дальневосточных и арктических регионов России, созданием условий для привлечения инвестиций, стимулированием предпринимательской активности на местах. </w:t>
      </w:r>
    </w:p>
    <w:p w:rsidR="005F19B2" w:rsidRDefault="005F19B2" w:rsidP="00133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мероприятие, в котором в режиме видеоконференцсвязи принял участие з</w:t>
      </w:r>
      <w:r w:rsidR="00994D57" w:rsidRPr="00B42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Председателя Мурманской областной Думы </w:t>
      </w:r>
      <w:proofErr w:type="spellStart"/>
      <w:r w:rsidR="00994D57" w:rsidRPr="00B42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Никора</w:t>
      </w:r>
      <w:proofErr w:type="spellEnd"/>
      <w:r w:rsidR="00994D57" w:rsidRPr="00B42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r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научно-практическ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ий</w:t>
      </w:r>
      <w:r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423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ый</w:t>
      </w:r>
      <w:r w:rsidRPr="00B423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межрегиональн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ый</w:t>
      </w:r>
      <w:r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форум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"</w:t>
      </w:r>
      <w:r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Арктика – наш общий дом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" – </w:t>
      </w:r>
      <w:r w:rsidRPr="00B423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</w:t>
      </w:r>
      <w:r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Петрозаводского государственного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3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было</w:t>
      </w:r>
      <w:proofErr w:type="gramEnd"/>
      <w:r w:rsidRPr="00B42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посвящено </w:t>
      </w:r>
      <w:r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Pr="00B42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оценке</w:t>
      </w:r>
      <w:r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дел в Европейской части Арктического региона и выработк</w:t>
      </w:r>
      <w:r w:rsidRPr="00B423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для органов власти.   </w:t>
      </w:r>
    </w:p>
    <w:p w:rsidR="005F19B2" w:rsidRDefault="0008714B" w:rsidP="00133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Мурманской областной Думы </w:t>
      </w:r>
      <w:proofErr w:type="spellStart"/>
      <w:r w:rsidRPr="0098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Степахно</w:t>
      </w:r>
      <w:proofErr w:type="spellEnd"/>
      <w:r w:rsidRPr="0098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г. Кировске</w:t>
      </w:r>
      <w:r w:rsidR="005F19B2" w:rsidRPr="0098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участие в </w:t>
      </w:r>
      <w:r w:rsidRPr="009836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Международной</w:t>
      </w:r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горнопромышленн</w:t>
      </w:r>
      <w:r w:rsidRPr="009836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ой</w:t>
      </w:r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конференци</w:t>
      </w:r>
      <w:r w:rsidRPr="009836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</w:t>
      </w:r>
      <w:proofErr w:type="spellStart"/>
      <w:proofErr w:type="gramStart"/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Баренц-Арктическое</w:t>
      </w:r>
      <w:proofErr w:type="spellEnd"/>
      <w:proofErr w:type="gramEnd"/>
      <w:r w:rsidRPr="007F0F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экономическое партнерство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 на тему: "</w:t>
      </w:r>
      <w:r w:rsidR="005F19B2"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развитие Арктики на новой технологической платформе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на которой </w:t>
      </w:r>
      <w:r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ались</w:t>
      </w:r>
      <w:r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перспектив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горной отрасли, 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происходил </w:t>
      </w:r>
      <w:r w:rsidRPr="007F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опытом между российскими и зарубежными предприятиями по добыче и обработке твердых полезных ископаемых в Арктической зоне. 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также принял участие в</w:t>
      </w:r>
      <w:r w:rsidR="00B4236C"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международн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ой</w:t>
      </w:r>
      <w:r w:rsidR="00B4236C"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выставк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="00B4236C"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"К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арелфорум</w:t>
      </w:r>
      <w:r w:rsidR="00B4236C" w:rsidRPr="001E06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-24"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</w:t>
      </w:r>
      <w:proofErr w:type="gramStart"/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Петрозаводске</w:t>
      </w:r>
      <w:r w:rsidR="00B4236C" w:rsidRPr="00B423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="005F1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 которой </w:t>
      </w:r>
      <w:r w:rsidR="00B4236C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представлены 140 предприятий 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России, </w:t>
      </w:r>
      <w:r w:rsidR="00B4236C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из Мурманской области, а также Кита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4236C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Иран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236C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Вьетнам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236C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Турци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236C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Итали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236C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Узбекистан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236C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Армени</w:t>
      </w:r>
      <w:r w:rsidR="005F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="005F19B2" w:rsidRPr="001E06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мероприятия был представлен бизнес-план создания индустриального парка "Мурманский камнеобрабатывающий завод".</w:t>
      </w:r>
    </w:p>
    <w:p w:rsidR="00983685" w:rsidRDefault="00983685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DB2" w:rsidRPr="00CC0DB2" w:rsidRDefault="00CC0DB2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B2">
        <w:rPr>
          <w:rFonts w:ascii="Times New Roman" w:hAnsi="Times New Roman" w:cs="Times New Roman"/>
          <w:sz w:val="28"/>
          <w:szCs w:val="28"/>
        </w:rPr>
        <w:br/>
        <w:t xml:space="preserve">  </w:t>
      </w:r>
    </w:p>
    <w:p w:rsidR="00CC0DB2" w:rsidRDefault="00CC0DB2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DB2" w:rsidRDefault="00CC0DB2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DB2" w:rsidRDefault="00CC0DB2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DB2" w:rsidRDefault="00CC0DB2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D3" w:rsidRDefault="00035CD3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D3" w:rsidRDefault="00035CD3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D3" w:rsidRDefault="00035CD3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D3" w:rsidRDefault="00035CD3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D3" w:rsidRDefault="00035CD3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D3" w:rsidRDefault="00035CD3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DB2" w:rsidRDefault="00CC0DB2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DB2" w:rsidRDefault="00CC0DB2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933" w:rsidRPr="00BB240A" w:rsidRDefault="00B43933" w:rsidP="0013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3933" w:rsidRPr="00BB240A" w:rsidSect="00BB240A"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A97"/>
    <w:multiLevelType w:val="multilevel"/>
    <w:tmpl w:val="85DA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33805"/>
    <w:multiLevelType w:val="multilevel"/>
    <w:tmpl w:val="8B2E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C4737"/>
    <w:multiLevelType w:val="multilevel"/>
    <w:tmpl w:val="A2F4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C7318"/>
    <w:multiLevelType w:val="multilevel"/>
    <w:tmpl w:val="7D1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C28C2"/>
    <w:multiLevelType w:val="multilevel"/>
    <w:tmpl w:val="A86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82BCB"/>
    <w:multiLevelType w:val="multilevel"/>
    <w:tmpl w:val="9A8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D639A"/>
    <w:multiLevelType w:val="multilevel"/>
    <w:tmpl w:val="A912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70D49"/>
    <w:multiLevelType w:val="multilevel"/>
    <w:tmpl w:val="CCF6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A5A5D"/>
    <w:multiLevelType w:val="multilevel"/>
    <w:tmpl w:val="C3E6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85E10"/>
    <w:multiLevelType w:val="multilevel"/>
    <w:tmpl w:val="C36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65DCE"/>
    <w:multiLevelType w:val="multilevel"/>
    <w:tmpl w:val="CC28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743A8"/>
    <w:multiLevelType w:val="multilevel"/>
    <w:tmpl w:val="A046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26100E"/>
    <w:multiLevelType w:val="multilevel"/>
    <w:tmpl w:val="2D48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27C6F"/>
    <w:multiLevelType w:val="multilevel"/>
    <w:tmpl w:val="EC0E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265C8A"/>
    <w:multiLevelType w:val="multilevel"/>
    <w:tmpl w:val="CC2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31789C"/>
    <w:multiLevelType w:val="multilevel"/>
    <w:tmpl w:val="8D60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D02772"/>
    <w:multiLevelType w:val="multilevel"/>
    <w:tmpl w:val="E01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854C79"/>
    <w:multiLevelType w:val="multilevel"/>
    <w:tmpl w:val="27B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102CAC"/>
    <w:multiLevelType w:val="multilevel"/>
    <w:tmpl w:val="EE76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E30D6"/>
    <w:multiLevelType w:val="multilevel"/>
    <w:tmpl w:val="8D08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F1CE2"/>
    <w:multiLevelType w:val="multilevel"/>
    <w:tmpl w:val="61B2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877451"/>
    <w:multiLevelType w:val="multilevel"/>
    <w:tmpl w:val="4D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693595"/>
    <w:multiLevelType w:val="multilevel"/>
    <w:tmpl w:val="858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1217C1"/>
    <w:multiLevelType w:val="multilevel"/>
    <w:tmpl w:val="E8A2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540C27"/>
    <w:multiLevelType w:val="multilevel"/>
    <w:tmpl w:val="E548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5E7B19"/>
    <w:multiLevelType w:val="multilevel"/>
    <w:tmpl w:val="93B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24"/>
  </w:num>
  <w:num w:numId="4">
    <w:abstractNumId w:val="22"/>
  </w:num>
  <w:num w:numId="5">
    <w:abstractNumId w:val="11"/>
  </w:num>
  <w:num w:numId="6">
    <w:abstractNumId w:val="17"/>
  </w:num>
  <w:num w:numId="7">
    <w:abstractNumId w:val="21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25"/>
  </w:num>
  <w:num w:numId="13">
    <w:abstractNumId w:val="4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23"/>
  </w:num>
  <w:num w:numId="19">
    <w:abstractNumId w:val="15"/>
  </w:num>
  <w:num w:numId="20">
    <w:abstractNumId w:val="14"/>
  </w:num>
  <w:num w:numId="21">
    <w:abstractNumId w:val="20"/>
  </w:num>
  <w:num w:numId="22">
    <w:abstractNumId w:val="10"/>
  </w:num>
  <w:num w:numId="23">
    <w:abstractNumId w:val="1"/>
  </w:num>
  <w:num w:numId="24">
    <w:abstractNumId w:val="19"/>
  </w:num>
  <w:num w:numId="25">
    <w:abstractNumId w:val="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40A"/>
    <w:rsid w:val="00006D89"/>
    <w:rsid w:val="00007B6A"/>
    <w:rsid w:val="00013A61"/>
    <w:rsid w:val="00020ED4"/>
    <w:rsid w:val="00020F7C"/>
    <w:rsid w:val="00023694"/>
    <w:rsid w:val="00024056"/>
    <w:rsid w:val="000245D1"/>
    <w:rsid w:val="0003598C"/>
    <w:rsid w:val="00035CD3"/>
    <w:rsid w:val="0004572B"/>
    <w:rsid w:val="000508D1"/>
    <w:rsid w:val="00052C40"/>
    <w:rsid w:val="000542DE"/>
    <w:rsid w:val="00054ADA"/>
    <w:rsid w:val="00066042"/>
    <w:rsid w:val="000739AA"/>
    <w:rsid w:val="000773C7"/>
    <w:rsid w:val="0007790F"/>
    <w:rsid w:val="00077CB6"/>
    <w:rsid w:val="0008005C"/>
    <w:rsid w:val="0008018D"/>
    <w:rsid w:val="000838CF"/>
    <w:rsid w:val="0008714B"/>
    <w:rsid w:val="00096060"/>
    <w:rsid w:val="00096455"/>
    <w:rsid w:val="000A0C37"/>
    <w:rsid w:val="000A5D43"/>
    <w:rsid w:val="000B1294"/>
    <w:rsid w:val="000B46FA"/>
    <w:rsid w:val="000B47FE"/>
    <w:rsid w:val="000E0FD1"/>
    <w:rsid w:val="000E2CA6"/>
    <w:rsid w:val="000E2CBC"/>
    <w:rsid w:val="000F13F6"/>
    <w:rsid w:val="000F22E3"/>
    <w:rsid w:val="000F5385"/>
    <w:rsid w:val="000F7B0C"/>
    <w:rsid w:val="000F7E04"/>
    <w:rsid w:val="001003EC"/>
    <w:rsid w:val="00101C76"/>
    <w:rsid w:val="00103DE5"/>
    <w:rsid w:val="001066B9"/>
    <w:rsid w:val="0010706D"/>
    <w:rsid w:val="00112F62"/>
    <w:rsid w:val="001223C0"/>
    <w:rsid w:val="00126415"/>
    <w:rsid w:val="00131BB6"/>
    <w:rsid w:val="00133211"/>
    <w:rsid w:val="00141DE1"/>
    <w:rsid w:val="00143609"/>
    <w:rsid w:val="00147AD2"/>
    <w:rsid w:val="00147CEC"/>
    <w:rsid w:val="001504F3"/>
    <w:rsid w:val="00151E48"/>
    <w:rsid w:val="00156781"/>
    <w:rsid w:val="00180567"/>
    <w:rsid w:val="001838DF"/>
    <w:rsid w:val="00183E78"/>
    <w:rsid w:val="001942CE"/>
    <w:rsid w:val="00194E12"/>
    <w:rsid w:val="001A093D"/>
    <w:rsid w:val="001A16A6"/>
    <w:rsid w:val="001B0ED3"/>
    <w:rsid w:val="001B24E0"/>
    <w:rsid w:val="001B2F08"/>
    <w:rsid w:val="001B549C"/>
    <w:rsid w:val="001B5EA9"/>
    <w:rsid w:val="001B7F72"/>
    <w:rsid w:val="001C0414"/>
    <w:rsid w:val="001C461F"/>
    <w:rsid w:val="001C7B52"/>
    <w:rsid w:val="001D097D"/>
    <w:rsid w:val="001D4354"/>
    <w:rsid w:val="001D558A"/>
    <w:rsid w:val="001E0684"/>
    <w:rsid w:val="001E2BFB"/>
    <w:rsid w:val="001E5E87"/>
    <w:rsid w:val="001E7207"/>
    <w:rsid w:val="001E74C2"/>
    <w:rsid w:val="001F4D00"/>
    <w:rsid w:val="00202F6C"/>
    <w:rsid w:val="002069A6"/>
    <w:rsid w:val="002107B5"/>
    <w:rsid w:val="002130C5"/>
    <w:rsid w:val="00213532"/>
    <w:rsid w:val="002164A1"/>
    <w:rsid w:val="00217E5F"/>
    <w:rsid w:val="00222239"/>
    <w:rsid w:val="00224D98"/>
    <w:rsid w:val="002357F4"/>
    <w:rsid w:val="002368B6"/>
    <w:rsid w:val="002375E9"/>
    <w:rsid w:val="002432F3"/>
    <w:rsid w:val="0024337E"/>
    <w:rsid w:val="00245483"/>
    <w:rsid w:val="00253ABF"/>
    <w:rsid w:val="00255A97"/>
    <w:rsid w:val="002573B2"/>
    <w:rsid w:val="00265814"/>
    <w:rsid w:val="00276B05"/>
    <w:rsid w:val="002807D1"/>
    <w:rsid w:val="00282D4E"/>
    <w:rsid w:val="002840F9"/>
    <w:rsid w:val="002926EE"/>
    <w:rsid w:val="002A5B6D"/>
    <w:rsid w:val="002B0CF3"/>
    <w:rsid w:val="002C6C7D"/>
    <w:rsid w:val="002D068C"/>
    <w:rsid w:val="002D2746"/>
    <w:rsid w:val="002D40B6"/>
    <w:rsid w:val="002D46BF"/>
    <w:rsid w:val="002E44B7"/>
    <w:rsid w:val="002E4ECC"/>
    <w:rsid w:val="002E5A7A"/>
    <w:rsid w:val="002E64C5"/>
    <w:rsid w:val="002F64AE"/>
    <w:rsid w:val="002F6872"/>
    <w:rsid w:val="00314D1F"/>
    <w:rsid w:val="00324457"/>
    <w:rsid w:val="003270DC"/>
    <w:rsid w:val="003314FC"/>
    <w:rsid w:val="00333B1D"/>
    <w:rsid w:val="003373D7"/>
    <w:rsid w:val="00351749"/>
    <w:rsid w:val="00363C37"/>
    <w:rsid w:val="00364321"/>
    <w:rsid w:val="00374CDE"/>
    <w:rsid w:val="00375789"/>
    <w:rsid w:val="00381CE3"/>
    <w:rsid w:val="00381FE5"/>
    <w:rsid w:val="00382905"/>
    <w:rsid w:val="00382961"/>
    <w:rsid w:val="003968D0"/>
    <w:rsid w:val="003A0BF7"/>
    <w:rsid w:val="003A122E"/>
    <w:rsid w:val="003A264F"/>
    <w:rsid w:val="003A2EEE"/>
    <w:rsid w:val="003A661D"/>
    <w:rsid w:val="003B0E3E"/>
    <w:rsid w:val="003B347C"/>
    <w:rsid w:val="003B7AA7"/>
    <w:rsid w:val="003C6528"/>
    <w:rsid w:val="003C66ED"/>
    <w:rsid w:val="003D1743"/>
    <w:rsid w:val="003D22C5"/>
    <w:rsid w:val="003D3957"/>
    <w:rsid w:val="003D70A7"/>
    <w:rsid w:val="003F5E58"/>
    <w:rsid w:val="003F6202"/>
    <w:rsid w:val="00401497"/>
    <w:rsid w:val="0040228B"/>
    <w:rsid w:val="0040565B"/>
    <w:rsid w:val="004100AD"/>
    <w:rsid w:val="0041279B"/>
    <w:rsid w:val="00421B5B"/>
    <w:rsid w:val="004306FB"/>
    <w:rsid w:val="0044111D"/>
    <w:rsid w:val="0044364F"/>
    <w:rsid w:val="00450235"/>
    <w:rsid w:val="00452747"/>
    <w:rsid w:val="004773FF"/>
    <w:rsid w:val="0048114C"/>
    <w:rsid w:val="004843DB"/>
    <w:rsid w:val="00497AFA"/>
    <w:rsid w:val="004A0C1D"/>
    <w:rsid w:val="004A4861"/>
    <w:rsid w:val="004A526E"/>
    <w:rsid w:val="004B02E8"/>
    <w:rsid w:val="004B4E4E"/>
    <w:rsid w:val="004C17AD"/>
    <w:rsid w:val="004C2CD0"/>
    <w:rsid w:val="004D0071"/>
    <w:rsid w:val="004D3A23"/>
    <w:rsid w:val="004D5361"/>
    <w:rsid w:val="004E1EC1"/>
    <w:rsid w:val="004E2042"/>
    <w:rsid w:val="004F0B2F"/>
    <w:rsid w:val="004F46A3"/>
    <w:rsid w:val="004F5013"/>
    <w:rsid w:val="004F635A"/>
    <w:rsid w:val="00511ED5"/>
    <w:rsid w:val="0051216C"/>
    <w:rsid w:val="005161D2"/>
    <w:rsid w:val="00516CC6"/>
    <w:rsid w:val="0051799C"/>
    <w:rsid w:val="00524FEB"/>
    <w:rsid w:val="00525B93"/>
    <w:rsid w:val="00527C5C"/>
    <w:rsid w:val="005330C0"/>
    <w:rsid w:val="00534CF1"/>
    <w:rsid w:val="00543B76"/>
    <w:rsid w:val="0054564E"/>
    <w:rsid w:val="005535B9"/>
    <w:rsid w:val="005535D2"/>
    <w:rsid w:val="005664D0"/>
    <w:rsid w:val="00567A2A"/>
    <w:rsid w:val="005753E9"/>
    <w:rsid w:val="00580F39"/>
    <w:rsid w:val="0058137A"/>
    <w:rsid w:val="00584592"/>
    <w:rsid w:val="005856C7"/>
    <w:rsid w:val="00586591"/>
    <w:rsid w:val="00591BB7"/>
    <w:rsid w:val="0059268B"/>
    <w:rsid w:val="005937EC"/>
    <w:rsid w:val="005A1D2E"/>
    <w:rsid w:val="005A3699"/>
    <w:rsid w:val="005A4965"/>
    <w:rsid w:val="005A5BD2"/>
    <w:rsid w:val="005A60DE"/>
    <w:rsid w:val="005B1DE2"/>
    <w:rsid w:val="005B3717"/>
    <w:rsid w:val="005B6EBE"/>
    <w:rsid w:val="005C04E8"/>
    <w:rsid w:val="005C3F4F"/>
    <w:rsid w:val="005C73D5"/>
    <w:rsid w:val="005D2450"/>
    <w:rsid w:val="005D57C4"/>
    <w:rsid w:val="005D5D73"/>
    <w:rsid w:val="005E0542"/>
    <w:rsid w:val="005E650D"/>
    <w:rsid w:val="005E6DD3"/>
    <w:rsid w:val="005F19B2"/>
    <w:rsid w:val="005F2D85"/>
    <w:rsid w:val="005F443F"/>
    <w:rsid w:val="005F5087"/>
    <w:rsid w:val="00600C98"/>
    <w:rsid w:val="00600FA2"/>
    <w:rsid w:val="006045D9"/>
    <w:rsid w:val="00611CC0"/>
    <w:rsid w:val="00613EFF"/>
    <w:rsid w:val="00615AD7"/>
    <w:rsid w:val="00624A7E"/>
    <w:rsid w:val="00625FEB"/>
    <w:rsid w:val="0062788A"/>
    <w:rsid w:val="00630DE1"/>
    <w:rsid w:val="00634290"/>
    <w:rsid w:val="00635418"/>
    <w:rsid w:val="006372C7"/>
    <w:rsid w:val="006404D4"/>
    <w:rsid w:val="00646AA1"/>
    <w:rsid w:val="00656223"/>
    <w:rsid w:val="00657D58"/>
    <w:rsid w:val="0066057A"/>
    <w:rsid w:val="00661114"/>
    <w:rsid w:val="00661DC8"/>
    <w:rsid w:val="0066285E"/>
    <w:rsid w:val="006676A7"/>
    <w:rsid w:val="00673540"/>
    <w:rsid w:val="00674108"/>
    <w:rsid w:val="00677E8C"/>
    <w:rsid w:val="00690444"/>
    <w:rsid w:val="006A5E74"/>
    <w:rsid w:val="006B5491"/>
    <w:rsid w:val="006C0B60"/>
    <w:rsid w:val="006C4EBF"/>
    <w:rsid w:val="006D2BF6"/>
    <w:rsid w:val="006D4F15"/>
    <w:rsid w:val="006D556D"/>
    <w:rsid w:val="006D64A9"/>
    <w:rsid w:val="006D7613"/>
    <w:rsid w:val="006E23CF"/>
    <w:rsid w:val="006F143C"/>
    <w:rsid w:val="00703D80"/>
    <w:rsid w:val="00714874"/>
    <w:rsid w:val="00715627"/>
    <w:rsid w:val="00717FC1"/>
    <w:rsid w:val="00723B2F"/>
    <w:rsid w:val="00724853"/>
    <w:rsid w:val="00725486"/>
    <w:rsid w:val="00727BC4"/>
    <w:rsid w:val="0073636A"/>
    <w:rsid w:val="00740E3D"/>
    <w:rsid w:val="0075203F"/>
    <w:rsid w:val="0075327E"/>
    <w:rsid w:val="00754AE4"/>
    <w:rsid w:val="0075544A"/>
    <w:rsid w:val="007570A9"/>
    <w:rsid w:val="00763038"/>
    <w:rsid w:val="00767FF1"/>
    <w:rsid w:val="00771C77"/>
    <w:rsid w:val="00774E3F"/>
    <w:rsid w:val="00774FC6"/>
    <w:rsid w:val="00780769"/>
    <w:rsid w:val="0078168C"/>
    <w:rsid w:val="00782359"/>
    <w:rsid w:val="007833F5"/>
    <w:rsid w:val="007848BB"/>
    <w:rsid w:val="00784BE0"/>
    <w:rsid w:val="007851AD"/>
    <w:rsid w:val="0079084E"/>
    <w:rsid w:val="0079765D"/>
    <w:rsid w:val="007A43E5"/>
    <w:rsid w:val="007A558A"/>
    <w:rsid w:val="007A5F23"/>
    <w:rsid w:val="007B49A3"/>
    <w:rsid w:val="007B6BB6"/>
    <w:rsid w:val="007C0B59"/>
    <w:rsid w:val="007C3420"/>
    <w:rsid w:val="007C4D7B"/>
    <w:rsid w:val="007E6D45"/>
    <w:rsid w:val="007F0C4D"/>
    <w:rsid w:val="007F0F6A"/>
    <w:rsid w:val="007F2EB5"/>
    <w:rsid w:val="007F3232"/>
    <w:rsid w:val="007F6B8D"/>
    <w:rsid w:val="00801068"/>
    <w:rsid w:val="008020B5"/>
    <w:rsid w:val="008032BF"/>
    <w:rsid w:val="008044B4"/>
    <w:rsid w:val="00820841"/>
    <w:rsid w:val="0082315E"/>
    <w:rsid w:val="0083253F"/>
    <w:rsid w:val="00835D6F"/>
    <w:rsid w:val="00841835"/>
    <w:rsid w:val="00852706"/>
    <w:rsid w:val="00852FAD"/>
    <w:rsid w:val="00862DD7"/>
    <w:rsid w:val="00866031"/>
    <w:rsid w:val="0086798F"/>
    <w:rsid w:val="00867EEA"/>
    <w:rsid w:val="00872151"/>
    <w:rsid w:val="008726E5"/>
    <w:rsid w:val="00875332"/>
    <w:rsid w:val="008848A4"/>
    <w:rsid w:val="00885B71"/>
    <w:rsid w:val="00887ABE"/>
    <w:rsid w:val="008A402C"/>
    <w:rsid w:val="008B51DB"/>
    <w:rsid w:val="008B6229"/>
    <w:rsid w:val="008C39E9"/>
    <w:rsid w:val="008C6B75"/>
    <w:rsid w:val="008E048C"/>
    <w:rsid w:val="008E1A66"/>
    <w:rsid w:val="008E54C2"/>
    <w:rsid w:val="008F33A5"/>
    <w:rsid w:val="008F4E2C"/>
    <w:rsid w:val="008F5408"/>
    <w:rsid w:val="008F6814"/>
    <w:rsid w:val="00905FA6"/>
    <w:rsid w:val="00915350"/>
    <w:rsid w:val="0092286A"/>
    <w:rsid w:val="00931D6D"/>
    <w:rsid w:val="0093224F"/>
    <w:rsid w:val="00936B9B"/>
    <w:rsid w:val="0094419B"/>
    <w:rsid w:val="00945465"/>
    <w:rsid w:val="00947071"/>
    <w:rsid w:val="00950544"/>
    <w:rsid w:val="009519B7"/>
    <w:rsid w:val="009530D3"/>
    <w:rsid w:val="009541BF"/>
    <w:rsid w:val="00956E5C"/>
    <w:rsid w:val="00957CC2"/>
    <w:rsid w:val="00966805"/>
    <w:rsid w:val="00974187"/>
    <w:rsid w:val="00976D81"/>
    <w:rsid w:val="00983685"/>
    <w:rsid w:val="00986CD6"/>
    <w:rsid w:val="00994D57"/>
    <w:rsid w:val="009975C2"/>
    <w:rsid w:val="009A1D39"/>
    <w:rsid w:val="009A45AC"/>
    <w:rsid w:val="009B00C0"/>
    <w:rsid w:val="009C2FFE"/>
    <w:rsid w:val="009C54E8"/>
    <w:rsid w:val="009D692B"/>
    <w:rsid w:val="009E1797"/>
    <w:rsid w:val="009E2686"/>
    <w:rsid w:val="009E3951"/>
    <w:rsid w:val="009E4E37"/>
    <w:rsid w:val="009E6613"/>
    <w:rsid w:val="009F61AB"/>
    <w:rsid w:val="009F6360"/>
    <w:rsid w:val="009F7A95"/>
    <w:rsid w:val="00A00921"/>
    <w:rsid w:val="00A01F98"/>
    <w:rsid w:val="00A06856"/>
    <w:rsid w:val="00A10828"/>
    <w:rsid w:val="00A111E7"/>
    <w:rsid w:val="00A24FF1"/>
    <w:rsid w:val="00A343B1"/>
    <w:rsid w:val="00A402C0"/>
    <w:rsid w:val="00A45A1D"/>
    <w:rsid w:val="00A4694B"/>
    <w:rsid w:val="00A533D7"/>
    <w:rsid w:val="00A53787"/>
    <w:rsid w:val="00A53A53"/>
    <w:rsid w:val="00A57B88"/>
    <w:rsid w:val="00A63824"/>
    <w:rsid w:val="00A65C79"/>
    <w:rsid w:val="00A66D64"/>
    <w:rsid w:val="00A74B05"/>
    <w:rsid w:val="00A81AEF"/>
    <w:rsid w:val="00A8203A"/>
    <w:rsid w:val="00AA2337"/>
    <w:rsid w:val="00AC6C17"/>
    <w:rsid w:val="00AD3524"/>
    <w:rsid w:val="00AD7951"/>
    <w:rsid w:val="00B0493E"/>
    <w:rsid w:val="00B135CC"/>
    <w:rsid w:val="00B233B6"/>
    <w:rsid w:val="00B306E0"/>
    <w:rsid w:val="00B30D8E"/>
    <w:rsid w:val="00B31893"/>
    <w:rsid w:val="00B33363"/>
    <w:rsid w:val="00B3507A"/>
    <w:rsid w:val="00B4236C"/>
    <w:rsid w:val="00B42C4A"/>
    <w:rsid w:val="00B43933"/>
    <w:rsid w:val="00B45A38"/>
    <w:rsid w:val="00B46E3E"/>
    <w:rsid w:val="00B52769"/>
    <w:rsid w:val="00B52D16"/>
    <w:rsid w:val="00B633C6"/>
    <w:rsid w:val="00B64384"/>
    <w:rsid w:val="00B66691"/>
    <w:rsid w:val="00B67294"/>
    <w:rsid w:val="00B73162"/>
    <w:rsid w:val="00B832D5"/>
    <w:rsid w:val="00B85348"/>
    <w:rsid w:val="00B85C44"/>
    <w:rsid w:val="00B96561"/>
    <w:rsid w:val="00BA0779"/>
    <w:rsid w:val="00BA54E1"/>
    <w:rsid w:val="00BA6D0E"/>
    <w:rsid w:val="00BB240A"/>
    <w:rsid w:val="00BB378B"/>
    <w:rsid w:val="00BC2CAD"/>
    <w:rsid w:val="00BC5797"/>
    <w:rsid w:val="00BD034E"/>
    <w:rsid w:val="00BD2D09"/>
    <w:rsid w:val="00BE66B8"/>
    <w:rsid w:val="00C10517"/>
    <w:rsid w:val="00C110AE"/>
    <w:rsid w:val="00C14C75"/>
    <w:rsid w:val="00C24B96"/>
    <w:rsid w:val="00C374BA"/>
    <w:rsid w:val="00C40BB2"/>
    <w:rsid w:val="00C429E4"/>
    <w:rsid w:val="00C445DD"/>
    <w:rsid w:val="00C45692"/>
    <w:rsid w:val="00C56EFC"/>
    <w:rsid w:val="00C60F51"/>
    <w:rsid w:val="00C82583"/>
    <w:rsid w:val="00C862DF"/>
    <w:rsid w:val="00C911DD"/>
    <w:rsid w:val="00C96F65"/>
    <w:rsid w:val="00CA0326"/>
    <w:rsid w:val="00CA3847"/>
    <w:rsid w:val="00CA3E5E"/>
    <w:rsid w:val="00CA6F8D"/>
    <w:rsid w:val="00CB0C0D"/>
    <w:rsid w:val="00CB40F3"/>
    <w:rsid w:val="00CB5724"/>
    <w:rsid w:val="00CB6D04"/>
    <w:rsid w:val="00CC0DB2"/>
    <w:rsid w:val="00CC0E98"/>
    <w:rsid w:val="00CC6A58"/>
    <w:rsid w:val="00CD0C6F"/>
    <w:rsid w:val="00CD5D0F"/>
    <w:rsid w:val="00CD5E21"/>
    <w:rsid w:val="00CE03F2"/>
    <w:rsid w:val="00CE2806"/>
    <w:rsid w:val="00CF05E6"/>
    <w:rsid w:val="00CF1413"/>
    <w:rsid w:val="00D03A72"/>
    <w:rsid w:val="00D04A3A"/>
    <w:rsid w:val="00D05F5F"/>
    <w:rsid w:val="00D1545A"/>
    <w:rsid w:val="00D2221B"/>
    <w:rsid w:val="00D24F3B"/>
    <w:rsid w:val="00D34F8C"/>
    <w:rsid w:val="00D36BDB"/>
    <w:rsid w:val="00D4094E"/>
    <w:rsid w:val="00D43027"/>
    <w:rsid w:val="00D47E23"/>
    <w:rsid w:val="00D574EB"/>
    <w:rsid w:val="00D64279"/>
    <w:rsid w:val="00D64EDA"/>
    <w:rsid w:val="00D666C3"/>
    <w:rsid w:val="00D700CE"/>
    <w:rsid w:val="00D70430"/>
    <w:rsid w:val="00D75667"/>
    <w:rsid w:val="00D85086"/>
    <w:rsid w:val="00D87D2F"/>
    <w:rsid w:val="00D92841"/>
    <w:rsid w:val="00D9652D"/>
    <w:rsid w:val="00DA62AE"/>
    <w:rsid w:val="00DA658E"/>
    <w:rsid w:val="00DA7FA8"/>
    <w:rsid w:val="00DB62A9"/>
    <w:rsid w:val="00DB6534"/>
    <w:rsid w:val="00DC1299"/>
    <w:rsid w:val="00DC7407"/>
    <w:rsid w:val="00DD2BEA"/>
    <w:rsid w:val="00DE2A4C"/>
    <w:rsid w:val="00DE540C"/>
    <w:rsid w:val="00DF4F3C"/>
    <w:rsid w:val="00E02B99"/>
    <w:rsid w:val="00E24EFC"/>
    <w:rsid w:val="00E253D8"/>
    <w:rsid w:val="00E30E37"/>
    <w:rsid w:val="00E31637"/>
    <w:rsid w:val="00E41EDA"/>
    <w:rsid w:val="00E437ED"/>
    <w:rsid w:val="00E43E0C"/>
    <w:rsid w:val="00E44C71"/>
    <w:rsid w:val="00E45E05"/>
    <w:rsid w:val="00E51CDE"/>
    <w:rsid w:val="00E5224F"/>
    <w:rsid w:val="00E614B5"/>
    <w:rsid w:val="00E61A0E"/>
    <w:rsid w:val="00E64292"/>
    <w:rsid w:val="00E655E1"/>
    <w:rsid w:val="00E65BBD"/>
    <w:rsid w:val="00E77AAF"/>
    <w:rsid w:val="00E82058"/>
    <w:rsid w:val="00E97374"/>
    <w:rsid w:val="00EA285B"/>
    <w:rsid w:val="00EB7931"/>
    <w:rsid w:val="00EC40F1"/>
    <w:rsid w:val="00EC4D33"/>
    <w:rsid w:val="00ED434A"/>
    <w:rsid w:val="00ED7D50"/>
    <w:rsid w:val="00EE0C88"/>
    <w:rsid w:val="00EE4F6B"/>
    <w:rsid w:val="00F00E55"/>
    <w:rsid w:val="00F013FB"/>
    <w:rsid w:val="00F02579"/>
    <w:rsid w:val="00F04273"/>
    <w:rsid w:val="00F06431"/>
    <w:rsid w:val="00F06B31"/>
    <w:rsid w:val="00F12EAD"/>
    <w:rsid w:val="00F13A27"/>
    <w:rsid w:val="00F14F8E"/>
    <w:rsid w:val="00F235FB"/>
    <w:rsid w:val="00F25A66"/>
    <w:rsid w:val="00F27EFA"/>
    <w:rsid w:val="00F3069B"/>
    <w:rsid w:val="00F37AB1"/>
    <w:rsid w:val="00F46DCE"/>
    <w:rsid w:val="00F5321E"/>
    <w:rsid w:val="00F73D1D"/>
    <w:rsid w:val="00F7427D"/>
    <w:rsid w:val="00F77CBF"/>
    <w:rsid w:val="00F80492"/>
    <w:rsid w:val="00F818A2"/>
    <w:rsid w:val="00F83E0D"/>
    <w:rsid w:val="00F976E0"/>
    <w:rsid w:val="00FA3B5A"/>
    <w:rsid w:val="00FB0CE0"/>
    <w:rsid w:val="00FB0E1D"/>
    <w:rsid w:val="00FB326A"/>
    <w:rsid w:val="00FC5BE9"/>
    <w:rsid w:val="00FD0494"/>
    <w:rsid w:val="00FD1AB8"/>
    <w:rsid w:val="00FD3640"/>
    <w:rsid w:val="00FD6223"/>
    <w:rsid w:val="00FE1AF1"/>
    <w:rsid w:val="00FE24F4"/>
    <w:rsid w:val="00FE2507"/>
    <w:rsid w:val="00FF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33"/>
  </w:style>
  <w:style w:type="paragraph" w:styleId="1">
    <w:name w:val="heading 1"/>
    <w:basedOn w:val="a"/>
    <w:link w:val="10"/>
    <w:uiPriority w:val="9"/>
    <w:qFormat/>
    <w:rsid w:val="00CC0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C862DF"/>
  </w:style>
  <w:style w:type="character" w:customStyle="1" w:styleId="10">
    <w:name w:val="Заголовок 1 Знак"/>
    <w:basedOn w:val="a0"/>
    <w:link w:val="1"/>
    <w:uiPriority w:val="9"/>
    <w:rsid w:val="00CC0D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9134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433557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4738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3443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9047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7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659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615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801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8078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3932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6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687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1109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361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1839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7545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3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198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184497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23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048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6843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081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340376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0042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12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1559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6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096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61394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3341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615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3031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0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806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753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374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495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2505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5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650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541427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944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3880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963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667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3756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993414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8041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07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9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773976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338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1609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7641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1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22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08737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057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1129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5950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1799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39668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7997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30170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071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53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661634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674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8833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043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7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180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94055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63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3583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SabichAV</dc:creator>
  <cp:lastModifiedBy>Chubenkoev</cp:lastModifiedBy>
  <cp:revision>2</cp:revision>
  <dcterms:created xsi:type="dcterms:W3CDTF">2025-02-24T13:39:00Z</dcterms:created>
  <dcterms:modified xsi:type="dcterms:W3CDTF">2025-02-24T13:39:00Z</dcterms:modified>
</cp:coreProperties>
</file>